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5C" w:rsidRDefault="00E4435C" w:rsidP="00E4435C">
      <w:pPr>
        <w:pStyle w:val="Overskrift1"/>
      </w:pPr>
      <w:r>
        <w:t xml:space="preserve">Om træskulpturen ”Balance” fra </w:t>
      </w:r>
      <w:proofErr w:type="spellStart"/>
      <w:r>
        <w:t>trækunstneren</w:t>
      </w:r>
      <w:proofErr w:type="spellEnd"/>
      <w:r>
        <w:t xml:space="preserve"> Sten </w:t>
      </w:r>
      <w:proofErr w:type="spellStart"/>
      <w:r>
        <w:t>Clod</w:t>
      </w:r>
      <w:proofErr w:type="spellEnd"/>
      <w:r>
        <w:t xml:space="preserve"> Poulsen</w:t>
      </w:r>
    </w:p>
    <w:p w:rsidR="00E4435C" w:rsidRPr="00E4435C" w:rsidRDefault="00E4435C" w:rsidP="00E4435C"/>
    <w:p w:rsidR="00E4435C" w:rsidRPr="001161AA" w:rsidRDefault="00E4435C" w:rsidP="00E4435C">
      <w:pPr>
        <w:rPr>
          <w:rFonts w:eastAsia="Times New Roman" w:cstheme="minorHAnsi"/>
          <w:sz w:val="24"/>
          <w:szCs w:val="24"/>
          <w:lang w:eastAsia="da-DK"/>
        </w:rPr>
      </w:pPr>
      <w:r w:rsidRPr="001161AA">
        <w:rPr>
          <w:rFonts w:cstheme="minorHAnsi"/>
          <w:sz w:val="24"/>
          <w:szCs w:val="24"/>
        </w:rPr>
        <w:t xml:space="preserve">”Balance” er </w:t>
      </w:r>
      <w:proofErr w:type="gramStart"/>
      <w:r w:rsidRPr="001161AA">
        <w:rPr>
          <w:rFonts w:cstheme="minorHAnsi"/>
          <w:sz w:val="24"/>
          <w:szCs w:val="24"/>
        </w:rPr>
        <w:t>en  skulptur</w:t>
      </w:r>
      <w:proofErr w:type="gramEnd"/>
      <w:r w:rsidRPr="001161AA">
        <w:rPr>
          <w:rFonts w:cstheme="minorHAnsi"/>
          <w:sz w:val="24"/>
          <w:szCs w:val="24"/>
        </w:rPr>
        <w:t xml:space="preserve"> i to dele, som former rummet omkring sig.</w:t>
      </w:r>
      <w:r w:rsidRPr="001161AA">
        <w:rPr>
          <w:rFonts w:eastAsia="Times New Roman" w:cstheme="minorHAnsi"/>
          <w:sz w:val="24"/>
          <w:szCs w:val="24"/>
          <w:lang w:eastAsia="da-DK"/>
        </w:rPr>
        <w:t xml:space="preserve"> Ideen i skulpturen er at vise den komplementære "figur" af rummet omkring skulpturen. Rummet strækker sig ind mellem de to træstykkers former så skiven næsten svæver og på grund af skivens symmetri kun hviler i </w:t>
      </w:r>
      <w:proofErr w:type="spellStart"/>
      <w:r w:rsidRPr="001161AA">
        <w:rPr>
          <w:rFonts w:eastAsia="Times New Roman" w:cstheme="minorHAnsi"/>
          <w:sz w:val="24"/>
          <w:szCs w:val="24"/>
          <w:lang w:eastAsia="da-DK"/>
        </w:rPr>
        <w:t>eet</w:t>
      </w:r>
      <w:proofErr w:type="spellEnd"/>
      <w:r w:rsidRPr="001161AA">
        <w:rPr>
          <w:rFonts w:eastAsia="Times New Roman" w:cstheme="minorHAnsi"/>
          <w:sz w:val="24"/>
          <w:szCs w:val="24"/>
          <w:lang w:eastAsia="da-DK"/>
        </w:rPr>
        <w:t xml:space="preserve"> punkt. </w:t>
      </w:r>
    </w:p>
    <w:p w:rsidR="00E4435C" w:rsidRPr="001161AA" w:rsidRDefault="00E4435C" w:rsidP="00E4435C">
      <w:pPr>
        <w:rPr>
          <w:rFonts w:eastAsia="Times New Roman" w:cstheme="minorHAnsi"/>
          <w:sz w:val="24"/>
          <w:szCs w:val="24"/>
          <w:lang w:eastAsia="da-DK"/>
        </w:rPr>
      </w:pPr>
      <w:r w:rsidRPr="001161AA">
        <w:rPr>
          <w:rFonts w:eastAsia="Times New Roman" w:cstheme="minorHAnsi"/>
          <w:sz w:val="24"/>
          <w:szCs w:val="24"/>
          <w:lang w:eastAsia="da-DK"/>
        </w:rPr>
        <w:t xml:space="preserve">For at kunne se dette skal skulpturen stå i øjenhøjde enten når man står op eller når man sidder ned. Så afhængigt af om skulpturen især betragtes stående, siddende ved et bord eller siddende i en sofa skal skulpturen ideelt stå så den passer med én af disse højder. </w:t>
      </w:r>
    </w:p>
    <w:p w:rsidR="00E4435C" w:rsidRPr="001161AA" w:rsidRDefault="00E4435C" w:rsidP="00E4435C">
      <w:pPr>
        <w:rPr>
          <w:rFonts w:eastAsia="Times New Roman" w:cstheme="minorHAnsi"/>
          <w:sz w:val="24"/>
          <w:szCs w:val="24"/>
          <w:lang w:eastAsia="da-DK"/>
        </w:rPr>
      </w:pPr>
      <w:r w:rsidRPr="001161AA">
        <w:rPr>
          <w:rFonts w:eastAsia="Times New Roman" w:cstheme="minorHAnsi"/>
          <w:sz w:val="24"/>
          <w:szCs w:val="24"/>
          <w:lang w:eastAsia="da-DK"/>
        </w:rPr>
        <w:t xml:space="preserve">Det er meget vigtigt. Ellers kan man ikke se lige ind mellem de to træstykker og ideen går tabt. Vigtigt er, at skiven placeres nøjagtigt over midtpunktet på soklen. Man kan finde det ved at se på skulpturen fra </w:t>
      </w:r>
      <w:proofErr w:type="spellStart"/>
      <w:r w:rsidRPr="001161AA">
        <w:rPr>
          <w:rFonts w:eastAsia="Times New Roman" w:cstheme="minorHAnsi"/>
          <w:sz w:val="24"/>
          <w:szCs w:val="24"/>
          <w:lang w:eastAsia="da-DK"/>
        </w:rPr>
        <w:t>een</w:t>
      </w:r>
      <w:proofErr w:type="spellEnd"/>
      <w:r w:rsidRPr="001161AA">
        <w:rPr>
          <w:rFonts w:eastAsia="Times New Roman" w:cstheme="minorHAnsi"/>
          <w:sz w:val="24"/>
          <w:szCs w:val="24"/>
          <w:lang w:eastAsia="da-DK"/>
        </w:rPr>
        <w:t xml:space="preserve"> side og så fra en 90 grader sidevinkel. </w:t>
      </w:r>
    </w:p>
    <w:p w:rsidR="001C544C" w:rsidRPr="001161AA" w:rsidRDefault="001161AA" w:rsidP="001C544C">
      <w:pPr>
        <w:spacing w:after="0" w:line="240" w:lineRule="auto"/>
        <w:rPr>
          <w:rFonts w:eastAsia="Times New Roman" w:cstheme="minorHAnsi"/>
          <w:color w:val="222222"/>
          <w:sz w:val="24"/>
          <w:szCs w:val="24"/>
          <w:lang w:eastAsia="da-DK"/>
        </w:rPr>
      </w:pPr>
      <w:r>
        <w:rPr>
          <w:rFonts w:eastAsia="Times New Roman" w:cstheme="minorHAnsi"/>
          <w:color w:val="222222"/>
          <w:sz w:val="24"/>
          <w:szCs w:val="24"/>
          <w:lang w:eastAsia="da-DK"/>
        </w:rPr>
        <w:t>Man kan</w:t>
      </w:r>
      <w:r w:rsidR="001C544C" w:rsidRPr="001161AA">
        <w:rPr>
          <w:rFonts w:eastAsia="Times New Roman" w:cstheme="minorHAnsi"/>
          <w:color w:val="222222"/>
          <w:sz w:val="24"/>
          <w:szCs w:val="24"/>
          <w:lang w:eastAsia="da-DK"/>
        </w:rPr>
        <w:t xml:space="preserve"> få en sanselig fornemmelse af de dynamiske k</w:t>
      </w:r>
      <w:r>
        <w:rPr>
          <w:rFonts w:eastAsia="Times New Roman" w:cstheme="minorHAnsi"/>
          <w:color w:val="222222"/>
          <w:sz w:val="24"/>
          <w:szCs w:val="24"/>
          <w:lang w:eastAsia="da-DK"/>
        </w:rPr>
        <w:t>ræfter, som figuren udtrykker v</w:t>
      </w:r>
      <w:r w:rsidR="001C544C" w:rsidRPr="001161AA">
        <w:rPr>
          <w:rFonts w:eastAsia="Times New Roman" w:cstheme="minorHAnsi"/>
          <w:color w:val="222222"/>
          <w:sz w:val="24"/>
          <w:szCs w:val="24"/>
          <w:lang w:eastAsia="da-DK"/>
        </w:rPr>
        <w:t>ed at de får skiven mellem hænderne.</w:t>
      </w:r>
      <w:r>
        <w:rPr>
          <w:rFonts w:eastAsia="Times New Roman" w:cstheme="minorHAnsi"/>
          <w:color w:val="222222"/>
          <w:sz w:val="24"/>
          <w:szCs w:val="24"/>
          <w:lang w:eastAsia="da-DK"/>
        </w:rPr>
        <w:t xml:space="preserve"> Mærker dens tyngde og derfor</w:t>
      </w:r>
      <w:r w:rsidR="001C544C" w:rsidRPr="001161AA">
        <w:rPr>
          <w:rFonts w:eastAsia="Times New Roman" w:cstheme="minorHAnsi"/>
          <w:color w:val="222222"/>
          <w:sz w:val="24"/>
          <w:szCs w:val="24"/>
          <w:lang w:eastAsia="da-DK"/>
        </w:rPr>
        <w:t xml:space="preserve"> ved med hvilken "trykkraft" tyngdekraften samles i det ene punkt, hvor den hviler. Og at det er tyngdekraften som i kra</w:t>
      </w:r>
      <w:r>
        <w:rPr>
          <w:rFonts w:eastAsia="Times New Roman" w:cstheme="minorHAnsi"/>
          <w:color w:val="222222"/>
          <w:sz w:val="24"/>
          <w:szCs w:val="24"/>
          <w:lang w:eastAsia="da-DK"/>
        </w:rPr>
        <w:t>ft af skivens symmetriske form</w:t>
      </w:r>
      <w:r w:rsidR="001C544C" w:rsidRPr="001161AA">
        <w:rPr>
          <w:rFonts w:eastAsia="Times New Roman" w:cstheme="minorHAnsi"/>
          <w:color w:val="222222"/>
          <w:sz w:val="24"/>
          <w:szCs w:val="24"/>
          <w:lang w:eastAsia="da-DK"/>
        </w:rPr>
        <w:t xml:space="preserve"> sikrer at den bliver liggende. </w:t>
      </w:r>
    </w:p>
    <w:p w:rsidR="001C544C" w:rsidRPr="001161AA" w:rsidRDefault="001C544C" w:rsidP="001C544C">
      <w:pPr>
        <w:spacing w:after="0" w:line="240" w:lineRule="auto"/>
        <w:rPr>
          <w:rFonts w:eastAsia="Times New Roman" w:cstheme="minorHAnsi"/>
          <w:color w:val="222222"/>
          <w:sz w:val="24"/>
          <w:szCs w:val="24"/>
          <w:lang w:eastAsia="da-DK"/>
        </w:rPr>
      </w:pPr>
    </w:p>
    <w:p w:rsidR="001C544C" w:rsidRPr="001161AA" w:rsidRDefault="001C544C" w:rsidP="001C544C">
      <w:pPr>
        <w:spacing w:after="0" w:line="240" w:lineRule="auto"/>
        <w:rPr>
          <w:rFonts w:eastAsia="Times New Roman" w:cstheme="minorHAnsi"/>
          <w:color w:val="222222"/>
          <w:sz w:val="24"/>
          <w:szCs w:val="24"/>
          <w:lang w:eastAsia="da-DK"/>
        </w:rPr>
      </w:pPr>
      <w:r w:rsidRPr="001161AA">
        <w:rPr>
          <w:rFonts w:eastAsia="Times New Roman" w:cstheme="minorHAnsi"/>
          <w:color w:val="222222"/>
          <w:sz w:val="24"/>
          <w:szCs w:val="24"/>
          <w:lang w:eastAsia="da-DK"/>
        </w:rPr>
        <w:t>Blot skal m</w:t>
      </w:r>
      <w:r w:rsidR="001161AA">
        <w:rPr>
          <w:rFonts w:eastAsia="Times New Roman" w:cstheme="minorHAnsi"/>
          <w:color w:val="222222"/>
          <w:sz w:val="24"/>
          <w:szCs w:val="24"/>
          <w:lang w:eastAsia="da-DK"/>
        </w:rPr>
        <w:t>an huske at</w:t>
      </w:r>
      <w:r w:rsidRPr="001161AA">
        <w:rPr>
          <w:rFonts w:eastAsia="Times New Roman" w:cstheme="minorHAnsi"/>
          <w:color w:val="222222"/>
          <w:sz w:val="24"/>
          <w:szCs w:val="24"/>
          <w:lang w:eastAsia="da-DK"/>
        </w:rPr>
        <w:t xml:space="preserve"> løfte skiven med begge hænder. Og vise dem hvordan man bagefter får placeret skiven lige i midten af soklen ved at justere den forfra og fra siden. </w:t>
      </w:r>
    </w:p>
    <w:p w:rsidR="00DF6FDB" w:rsidRPr="00DF6FDB" w:rsidRDefault="00DF6FDB" w:rsidP="00DF6FDB">
      <w:pPr>
        <w:spacing w:after="0" w:line="240" w:lineRule="auto"/>
        <w:rPr>
          <w:rFonts w:ascii="Arial" w:eastAsia="Times New Roman" w:hAnsi="Arial" w:cs="Arial"/>
          <w:color w:val="222222"/>
          <w:sz w:val="24"/>
          <w:szCs w:val="24"/>
          <w:lang w:eastAsia="da-DK"/>
        </w:rPr>
      </w:pPr>
    </w:p>
    <w:p w:rsidR="00DF6FDB" w:rsidRDefault="001161AA" w:rsidP="00DF6FDB">
      <w:pPr>
        <w:spacing w:after="0" w:line="240" w:lineRule="auto"/>
        <w:rPr>
          <w:rFonts w:eastAsia="Times New Roman" w:cstheme="minorHAnsi"/>
          <w:color w:val="222222"/>
          <w:sz w:val="24"/>
          <w:szCs w:val="24"/>
          <w:lang w:eastAsia="da-DK"/>
        </w:rPr>
      </w:pPr>
      <w:r>
        <w:rPr>
          <w:rFonts w:eastAsia="Times New Roman" w:cstheme="minorHAnsi"/>
          <w:color w:val="222222"/>
          <w:sz w:val="24"/>
          <w:szCs w:val="24"/>
          <w:lang w:eastAsia="da-DK"/>
        </w:rPr>
        <w:t>En sidste ting er, at man kan</w:t>
      </w:r>
      <w:r w:rsidR="00DF6FDB" w:rsidRPr="001161AA">
        <w:rPr>
          <w:rFonts w:eastAsia="Times New Roman" w:cstheme="minorHAnsi"/>
          <w:color w:val="222222"/>
          <w:sz w:val="24"/>
          <w:szCs w:val="24"/>
          <w:lang w:eastAsia="da-DK"/>
        </w:rPr>
        <w:t xml:space="preserve"> få en sanselig fornemmelse af de dynamiske kræ</w:t>
      </w:r>
      <w:r>
        <w:rPr>
          <w:rFonts w:eastAsia="Times New Roman" w:cstheme="minorHAnsi"/>
          <w:color w:val="222222"/>
          <w:sz w:val="24"/>
          <w:szCs w:val="24"/>
          <w:lang w:eastAsia="da-DK"/>
        </w:rPr>
        <w:t>fter, som figuren udtrykker ved at tage</w:t>
      </w:r>
      <w:r w:rsidR="00DF6FDB" w:rsidRPr="001161AA">
        <w:rPr>
          <w:rFonts w:eastAsia="Times New Roman" w:cstheme="minorHAnsi"/>
          <w:color w:val="222222"/>
          <w:sz w:val="24"/>
          <w:szCs w:val="24"/>
          <w:lang w:eastAsia="da-DK"/>
        </w:rPr>
        <w:t xml:space="preserve"> skiven mellem hænderne. Mærker dens tyngde. Og bagefter har en sanselig oplevelse af </w:t>
      </w:r>
      <w:r>
        <w:rPr>
          <w:rFonts w:eastAsia="Times New Roman" w:cstheme="minorHAnsi"/>
          <w:color w:val="222222"/>
          <w:sz w:val="24"/>
          <w:szCs w:val="24"/>
          <w:lang w:eastAsia="da-DK"/>
        </w:rPr>
        <w:t>hvordan</w:t>
      </w:r>
      <w:r w:rsidR="00DF6FDB" w:rsidRPr="001161AA">
        <w:rPr>
          <w:rFonts w:eastAsia="Times New Roman" w:cstheme="minorHAnsi"/>
          <w:color w:val="222222"/>
          <w:sz w:val="24"/>
          <w:szCs w:val="24"/>
          <w:lang w:eastAsia="da-DK"/>
        </w:rPr>
        <w:t xml:space="preserve"> tyngdekraften samler vægten i det ene punkt, hvor den hviler. Og at det er tyngdekraften som i kraft af skivens symmetriske form sikrer at den bliver liggende. </w:t>
      </w:r>
    </w:p>
    <w:p w:rsidR="001161AA" w:rsidRDefault="001161AA" w:rsidP="00DF6FDB">
      <w:pPr>
        <w:spacing w:after="0" w:line="240" w:lineRule="auto"/>
        <w:rPr>
          <w:rFonts w:eastAsia="Times New Roman" w:cstheme="minorHAnsi"/>
          <w:color w:val="222222"/>
          <w:sz w:val="24"/>
          <w:szCs w:val="24"/>
          <w:lang w:eastAsia="da-DK"/>
        </w:rPr>
      </w:pPr>
    </w:p>
    <w:sectPr w:rsidR="001161AA" w:rsidSect="0069491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E4435C"/>
    <w:rsid w:val="001161AA"/>
    <w:rsid w:val="001C544C"/>
    <w:rsid w:val="00201337"/>
    <w:rsid w:val="005D52EA"/>
    <w:rsid w:val="0069491B"/>
    <w:rsid w:val="00821EAC"/>
    <w:rsid w:val="00AF66F1"/>
    <w:rsid w:val="00DF6FDB"/>
    <w:rsid w:val="00E4435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5C"/>
  </w:style>
  <w:style w:type="paragraph" w:styleId="Overskrift1">
    <w:name w:val="heading 1"/>
    <w:basedOn w:val="Normal"/>
    <w:next w:val="Normal"/>
    <w:link w:val="Overskrift1Tegn"/>
    <w:uiPriority w:val="9"/>
    <w:qFormat/>
    <w:rsid w:val="00E443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43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1752488">
      <w:bodyDiv w:val="1"/>
      <w:marLeft w:val="0"/>
      <w:marRight w:val="0"/>
      <w:marTop w:val="0"/>
      <w:marBottom w:val="0"/>
      <w:divBdr>
        <w:top w:val="none" w:sz="0" w:space="0" w:color="auto"/>
        <w:left w:val="none" w:sz="0" w:space="0" w:color="auto"/>
        <w:bottom w:val="none" w:sz="0" w:space="0" w:color="auto"/>
        <w:right w:val="none" w:sz="0" w:space="0" w:color="auto"/>
      </w:divBdr>
      <w:divsChild>
        <w:div w:id="198129303">
          <w:marLeft w:val="0"/>
          <w:marRight w:val="0"/>
          <w:marTop w:val="0"/>
          <w:marBottom w:val="0"/>
          <w:divBdr>
            <w:top w:val="none" w:sz="0" w:space="0" w:color="auto"/>
            <w:left w:val="none" w:sz="0" w:space="0" w:color="auto"/>
            <w:bottom w:val="none" w:sz="0" w:space="0" w:color="auto"/>
            <w:right w:val="none" w:sz="0" w:space="0" w:color="auto"/>
          </w:divBdr>
        </w:div>
        <w:div w:id="1500920646">
          <w:marLeft w:val="0"/>
          <w:marRight w:val="0"/>
          <w:marTop w:val="0"/>
          <w:marBottom w:val="0"/>
          <w:divBdr>
            <w:top w:val="none" w:sz="0" w:space="0" w:color="auto"/>
            <w:left w:val="none" w:sz="0" w:space="0" w:color="auto"/>
            <w:bottom w:val="none" w:sz="0" w:space="0" w:color="auto"/>
            <w:right w:val="none" w:sz="0" w:space="0" w:color="auto"/>
          </w:divBdr>
        </w:div>
        <w:div w:id="170069681">
          <w:marLeft w:val="0"/>
          <w:marRight w:val="0"/>
          <w:marTop w:val="0"/>
          <w:marBottom w:val="0"/>
          <w:divBdr>
            <w:top w:val="none" w:sz="0" w:space="0" w:color="auto"/>
            <w:left w:val="none" w:sz="0" w:space="0" w:color="auto"/>
            <w:bottom w:val="none" w:sz="0" w:space="0" w:color="auto"/>
            <w:right w:val="none" w:sz="0" w:space="0" w:color="auto"/>
          </w:divBdr>
        </w:div>
      </w:divsChild>
    </w:div>
    <w:div w:id="761799650">
      <w:bodyDiv w:val="1"/>
      <w:marLeft w:val="0"/>
      <w:marRight w:val="0"/>
      <w:marTop w:val="0"/>
      <w:marBottom w:val="0"/>
      <w:divBdr>
        <w:top w:val="none" w:sz="0" w:space="0" w:color="auto"/>
        <w:left w:val="none" w:sz="0" w:space="0" w:color="auto"/>
        <w:bottom w:val="none" w:sz="0" w:space="0" w:color="auto"/>
        <w:right w:val="none" w:sz="0" w:space="0" w:color="auto"/>
      </w:divBdr>
      <w:divsChild>
        <w:div w:id="1854108643">
          <w:marLeft w:val="0"/>
          <w:marRight w:val="0"/>
          <w:marTop w:val="0"/>
          <w:marBottom w:val="0"/>
          <w:divBdr>
            <w:top w:val="none" w:sz="0" w:space="0" w:color="auto"/>
            <w:left w:val="none" w:sz="0" w:space="0" w:color="auto"/>
            <w:bottom w:val="none" w:sz="0" w:space="0" w:color="auto"/>
            <w:right w:val="none" w:sz="0" w:space="0" w:color="auto"/>
          </w:divBdr>
        </w:div>
        <w:div w:id="26417951">
          <w:marLeft w:val="0"/>
          <w:marRight w:val="0"/>
          <w:marTop w:val="0"/>
          <w:marBottom w:val="0"/>
          <w:divBdr>
            <w:top w:val="none" w:sz="0" w:space="0" w:color="auto"/>
            <w:left w:val="none" w:sz="0" w:space="0" w:color="auto"/>
            <w:bottom w:val="none" w:sz="0" w:space="0" w:color="auto"/>
            <w:right w:val="none" w:sz="0" w:space="0" w:color="auto"/>
          </w:divBdr>
        </w:div>
        <w:div w:id="191769497">
          <w:marLeft w:val="0"/>
          <w:marRight w:val="0"/>
          <w:marTop w:val="0"/>
          <w:marBottom w:val="0"/>
          <w:divBdr>
            <w:top w:val="none" w:sz="0" w:space="0" w:color="auto"/>
            <w:left w:val="none" w:sz="0" w:space="0" w:color="auto"/>
            <w:bottom w:val="none" w:sz="0" w:space="0" w:color="auto"/>
            <w:right w:val="none" w:sz="0" w:space="0" w:color="auto"/>
          </w:divBdr>
        </w:div>
        <w:div w:id="633369780">
          <w:marLeft w:val="0"/>
          <w:marRight w:val="0"/>
          <w:marTop w:val="0"/>
          <w:marBottom w:val="0"/>
          <w:divBdr>
            <w:top w:val="none" w:sz="0" w:space="0" w:color="auto"/>
            <w:left w:val="none" w:sz="0" w:space="0" w:color="auto"/>
            <w:bottom w:val="none" w:sz="0" w:space="0" w:color="auto"/>
            <w:right w:val="none" w:sz="0" w:space="0" w:color="auto"/>
          </w:divBdr>
        </w:div>
        <w:div w:id="1210612021">
          <w:marLeft w:val="0"/>
          <w:marRight w:val="0"/>
          <w:marTop w:val="0"/>
          <w:marBottom w:val="0"/>
          <w:divBdr>
            <w:top w:val="none" w:sz="0" w:space="0" w:color="auto"/>
            <w:left w:val="none" w:sz="0" w:space="0" w:color="auto"/>
            <w:bottom w:val="none" w:sz="0" w:space="0" w:color="auto"/>
            <w:right w:val="none" w:sz="0" w:space="0" w:color="auto"/>
          </w:divBdr>
        </w:div>
        <w:div w:id="98331897">
          <w:marLeft w:val="0"/>
          <w:marRight w:val="0"/>
          <w:marTop w:val="0"/>
          <w:marBottom w:val="0"/>
          <w:divBdr>
            <w:top w:val="none" w:sz="0" w:space="0" w:color="auto"/>
            <w:left w:val="none" w:sz="0" w:space="0" w:color="auto"/>
            <w:bottom w:val="none" w:sz="0" w:space="0" w:color="auto"/>
            <w:right w:val="none" w:sz="0" w:space="0" w:color="auto"/>
          </w:divBdr>
        </w:div>
        <w:div w:id="87065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1509</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c:creator>
  <cp:lastModifiedBy>Sten</cp:lastModifiedBy>
  <cp:revision>2</cp:revision>
  <cp:lastPrinted>2021-11-30T16:10:00Z</cp:lastPrinted>
  <dcterms:created xsi:type="dcterms:W3CDTF">2021-11-30T16:10:00Z</dcterms:created>
  <dcterms:modified xsi:type="dcterms:W3CDTF">2021-11-30T16:10:00Z</dcterms:modified>
</cp:coreProperties>
</file>